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77C" w:rsidRDefault="0011177C" w:rsidP="0011177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11177C">
        <w:rPr>
          <w:rFonts w:ascii="Times New Roman" w:hAnsi="Times New Roman" w:cs="Times New Roman"/>
          <w:sz w:val="24"/>
          <w:szCs w:val="24"/>
          <w:lang w:val="uk-UA"/>
        </w:rPr>
        <w:t xml:space="preserve">Прес – реліз на відкритий урок </w:t>
      </w:r>
    </w:p>
    <w:p w:rsidR="0011177C" w:rsidRDefault="0011177C" w:rsidP="0011177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11177C">
        <w:rPr>
          <w:rFonts w:ascii="Times New Roman" w:hAnsi="Times New Roman" w:cs="Times New Roman"/>
          <w:sz w:val="24"/>
          <w:szCs w:val="24"/>
          <w:lang w:val="uk-UA"/>
        </w:rPr>
        <w:t>«Сторінками життєвого та творчого шляху Лесі Українки»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</w:p>
    <w:p w:rsidR="0011177C" w:rsidRDefault="0011177C" w:rsidP="0011177C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що проводився в листопаді в 6 класі</w:t>
      </w:r>
    </w:p>
    <w:p w:rsidR="0011177C" w:rsidRDefault="0011177C" w:rsidP="0011177C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11177C" w:rsidRDefault="0011177C" w:rsidP="0011177C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11177C" w:rsidRDefault="0011177C" w:rsidP="0011177C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Мета уроку:  </w:t>
      </w:r>
      <w:r w:rsidRPr="0011177C">
        <w:rPr>
          <w:rFonts w:ascii="Times New Roman" w:hAnsi="Times New Roman" w:cs="Times New Roman"/>
          <w:sz w:val="24"/>
          <w:szCs w:val="24"/>
          <w:lang w:val="uk-UA"/>
        </w:rPr>
        <w:t xml:space="preserve">закріпити знання  учнів з поетичної творчості Лесі Українки, пов’язуючи її </w:t>
      </w:r>
      <w:r w:rsidR="00C800C3">
        <w:rPr>
          <w:rFonts w:ascii="Times New Roman" w:hAnsi="Times New Roman" w:cs="Times New Roman"/>
          <w:sz w:val="24"/>
          <w:szCs w:val="24"/>
          <w:lang w:val="uk-UA"/>
        </w:rPr>
        <w:t xml:space="preserve">з біографією письменниці;  формувати вміння </w:t>
      </w:r>
      <w:r w:rsidRPr="0011177C">
        <w:rPr>
          <w:rFonts w:ascii="Times New Roman" w:hAnsi="Times New Roman" w:cs="Times New Roman"/>
          <w:sz w:val="24"/>
          <w:szCs w:val="24"/>
          <w:lang w:val="uk-UA"/>
        </w:rPr>
        <w:t xml:space="preserve"> аналізувати  ідейно-тематичне спрямування, художні особливості поезій;  розвивати культурно-пізнавальні інтереси учнів,  пам’ять, увагу, спостережливість, уміння виразно читати поетичні твори</w:t>
      </w:r>
      <w:r w:rsidR="005B47E3">
        <w:rPr>
          <w:rFonts w:ascii="Times New Roman" w:hAnsi="Times New Roman" w:cs="Times New Roman"/>
          <w:sz w:val="24"/>
          <w:szCs w:val="24"/>
          <w:lang w:val="uk-UA"/>
        </w:rPr>
        <w:t>, працювати в колективі</w:t>
      </w:r>
      <w:r w:rsidRPr="0011177C">
        <w:rPr>
          <w:rFonts w:ascii="Times New Roman" w:hAnsi="Times New Roman" w:cs="Times New Roman"/>
          <w:sz w:val="24"/>
          <w:szCs w:val="24"/>
          <w:lang w:val="uk-UA"/>
        </w:rPr>
        <w:t>; узагальнювати, систематизувати висновки; активізувати словник учнів; виховувати почуття пошани, поваги до творчості та стоїчних рис характеру Лесі Українки, бажання вивчати літературну спадщину рідного народу.</w:t>
      </w:r>
    </w:p>
    <w:p w:rsidR="00DE5FA4" w:rsidRDefault="00DE5FA4" w:rsidP="0011177C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DE5FA4" w:rsidRDefault="00DE5FA4" w:rsidP="0011177C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DE5FA4">
        <w:rPr>
          <w:rFonts w:ascii="Times New Roman" w:hAnsi="Times New Roman" w:cs="Times New Roman"/>
          <w:sz w:val="24"/>
          <w:szCs w:val="24"/>
          <w:lang w:val="uk-UA"/>
        </w:rPr>
        <w:t>Обладнання: презентація до уроку,  відеофільм «Невідоме про відоме», аудіозапис: Шопен. Мелодія рая, відеоролик пісні «Вечірня година», картки з завданнями.</w:t>
      </w:r>
    </w:p>
    <w:p w:rsidR="00C800C3" w:rsidRDefault="00C800C3" w:rsidP="0011177C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C800C3" w:rsidRDefault="00C800C3" w:rsidP="0011177C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Проходив урок у</w:t>
      </w:r>
      <w:r w:rsidRPr="00C800C3">
        <w:rPr>
          <w:rFonts w:ascii="Times New Roman" w:hAnsi="Times New Roman" w:cs="Times New Roman"/>
          <w:sz w:val="24"/>
          <w:szCs w:val="24"/>
          <w:lang w:val="uk-UA"/>
        </w:rPr>
        <w:t xml:space="preserve"> формі конкурсної гри між двома командами – «Надія» (капітан Індустрієв Анатолій)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800C3">
        <w:rPr>
          <w:rFonts w:ascii="Times New Roman" w:hAnsi="Times New Roman" w:cs="Times New Roman"/>
          <w:sz w:val="24"/>
          <w:szCs w:val="24"/>
          <w:lang w:val="uk-UA"/>
        </w:rPr>
        <w:t xml:space="preserve"> і  «Мрійн</w:t>
      </w:r>
      <w:r>
        <w:rPr>
          <w:rFonts w:ascii="Times New Roman" w:hAnsi="Times New Roman" w:cs="Times New Roman"/>
          <w:sz w:val="24"/>
          <w:szCs w:val="24"/>
          <w:lang w:val="uk-UA"/>
        </w:rPr>
        <w:t>ики» ( капітан Ковтун Таїсія</w:t>
      </w:r>
      <w:r w:rsidRPr="00C800C3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C800C3" w:rsidRDefault="00C800C3" w:rsidP="0011177C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0" locked="0" layoutInCell="1" allowOverlap="1" wp14:anchorId="29797AA8" wp14:editId="346338BA">
            <wp:simplePos x="0" y="0"/>
            <wp:positionH relativeFrom="column">
              <wp:posOffset>3136900</wp:posOffset>
            </wp:positionH>
            <wp:positionV relativeFrom="paragraph">
              <wp:posOffset>125730</wp:posOffset>
            </wp:positionV>
            <wp:extent cx="2536825" cy="1903095"/>
            <wp:effectExtent l="0" t="0" r="0" b="1905"/>
            <wp:wrapNone/>
            <wp:docPr id="1" name="Obraz 1" descr="C:\Users\west\Desktop\фото школа\Відкритий урок\DSCN21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est\Desktop\фото школа\Відкритий урок\DSCN212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825" cy="190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59264" behindDoc="0" locked="0" layoutInCell="1" allowOverlap="1" wp14:anchorId="17EB5AFC" wp14:editId="3B0E2A4C">
            <wp:simplePos x="0" y="0"/>
            <wp:positionH relativeFrom="column">
              <wp:posOffset>122555</wp:posOffset>
            </wp:positionH>
            <wp:positionV relativeFrom="paragraph">
              <wp:posOffset>126365</wp:posOffset>
            </wp:positionV>
            <wp:extent cx="2543175" cy="1908175"/>
            <wp:effectExtent l="0" t="0" r="9525" b="0"/>
            <wp:wrapNone/>
            <wp:docPr id="2" name="Obraz 2" descr="C:\Users\west\Desktop\фото школа\Відкритий урок\DSCN21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est\Desktop\фото школа\Відкритий урок\DSCN211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90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00C3" w:rsidRPr="0011177C" w:rsidRDefault="00C800C3" w:rsidP="0011177C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11177C" w:rsidRDefault="0011177C" w:rsidP="0011177C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1117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1177C"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11177C" w:rsidRDefault="0011177C" w:rsidP="0011177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1177C" w:rsidRDefault="0011177C" w:rsidP="0011177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5B47E3" w:rsidRDefault="005B47E3" w:rsidP="0011177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5B47E3" w:rsidRDefault="005B47E3" w:rsidP="005B47E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623D5" w:rsidRDefault="00B623D5" w:rsidP="005B47E3">
      <w:pPr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5B47E3" w:rsidRDefault="005B47E3" w:rsidP="005B47E3">
      <w:pPr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BF0C93" w:rsidRDefault="005B47E3" w:rsidP="00BF0C9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На уроці було використано такі інтерактивні методи та прийоми: </w:t>
      </w:r>
    </w:p>
    <w:p w:rsidR="00BF0C93" w:rsidRDefault="00FC47D8" w:rsidP="00BF0C9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BF0C93">
        <w:rPr>
          <w:rFonts w:ascii="Times New Roman" w:hAnsi="Times New Roman" w:cs="Times New Roman"/>
          <w:sz w:val="24"/>
          <w:szCs w:val="24"/>
          <w:lang w:val="uk-UA"/>
        </w:rPr>
        <w:t>робота в</w:t>
      </w:r>
      <w:r w:rsidR="00BF0C93">
        <w:rPr>
          <w:rFonts w:ascii="Times New Roman" w:hAnsi="Times New Roman" w:cs="Times New Roman"/>
          <w:sz w:val="24"/>
          <w:szCs w:val="24"/>
          <w:lang w:val="uk-UA"/>
        </w:rPr>
        <w:t xml:space="preserve"> групі;</w:t>
      </w:r>
    </w:p>
    <w:p w:rsidR="00BF0C93" w:rsidRDefault="00FC47D8" w:rsidP="00BF0C9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BF0C93">
        <w:rPr>
          <w:rFonts w:ascii="Times New Roman" w:hAnsi="Times New Roman" w:cs="Times New Roman"/>
          <w:sz w:val="24"/>
          <w:szCs w:val="24"/>
          <w:lang w:val="uk-UA"/>
        </w:rPr>
        <w:t xml:space="preserve"> адаптивна система навчання (</w:t>
      </w:r>
      <w:r w:rsidR="006D3D56" w:rsidRPr="00BF0C93">
        <w:rPr>
          <w:rFonts w:ascii="Times New Roman" w:hAnsi="Times New Roman" w:cs="Times New Roman"/>
          <w:sz w:val="24"/>
          <w:szCs w:val="24"/>
          <w:lang w:val="uk-UA"/>
        </w:rPr>
        <w:t xml:space="preserve">ця форма роботи була проведена </w:t>
      </w:r>
      <w:r w:rsidRPr="00BF0C93">
        <w:rPr>
          <w:rFonts w:ascii="Times New Roman" w:hAnsi="Times New Roman" w:cs="Times New Roman"/>
          <w:sz w:val="24"/>
          <w:szCs w:val="24"/>
          <w:lang w:val="uk-UA"/>
        </w:rPr>
        <w:t>під час перегляду фільма</w:t>
      </w:r>
      <w:r w:rsidR="006D3D56" w:rsidRPr="00BF0C93">
        <w:rPr>
          <w:rFonts w:ascii="Times New Roman" w:hAnsi="Times New Roman" w:cs="Times New Roman"/>
          <w:sz w:val="24"/>
          <w:szCs w:val="24"/>
          <w:lang w:val="uk-UA"/>
        </w:rPr>
        <w:t xml:space="preserve"> «Леся Українка – невідоме про відоме». При цьому в учнів виробляється вміння здобувати знання, аналізувати, робити висновки); </w:t>
      </w:r>
    </w:p>
    <w:p w:rsidR="00BF0C93" w:rsidRPr="00BF0C93" w:rsidRDefault="006D3D56" w:rsidP="00BF0C9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BF0C93">
        <w:rPr>
          <w:rFonts w:ascii="Times New Roman" w:hAnsi="Times New Roman" w:cs="Times New Roman"/>
          <w:sz w:val="24"/>
          <w:szCs w:val="24"/>
          <w:lang w:val="uk-UA"/>
        </w:rPr>
        <w:t xml:space="preserve"> виконання завдань, у яких розкривається творча індивідуальність учнів (</w:t>
      </w:r>
      <w:r w:rsidR="00BF0C93" w:rsidRPr="00BF0C93">
        <w:rPr>
          <w:rFonts w:ascii="Times New Roman" w:hAnsi="Times New Roman" w:cs="Times New Roman"/>
          <w:sz w:val="24"/>
          <w:szCs w:val="24"/>
          <w:lang w:val="uk-UA"/>
        </w:rPr>
        <w:t>конкурс  «Відгадай слово» , в якому команді треба відгадати слово чи сполучення слів, які записані на аркушах, а капітану якомога точніше підказати, навести на правильну відповідь</w:t>
      </w:r>
      <w:r w:rsidR="00BF0C93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BF0C93" w:rsidRPr="008B5C99">
        <w:rPr>
          <w:lang w:val="uk-UA"/>
        </w:rPr>
        <w:t xml:space="preserve"> </w:t>
      </w:r>
    </w:p>
    <w:p w:rsidR="00BF0C93" w:rsidRPr="00BF0C93" w:rsidRDefault="00BF0C93" w:rsidP="00BF0C93">
      <w:pPr>
        <w:pStyle w:val="Akapitzlist"/>
        <w:rPr>
          <w:rFonts w:ascii="Times New Roman" w:hAnsi="Times New Roman" w:cs="Times New Roman"/>
          <w:sz w:val="24"/>
          <w:szCs w:val="24"/>
          <w:lang w:val="uk-UA"/>
        </w:rPr>
      </w:pPr>
      <w:r w:rsidRPr="00BF0C93">
        <w:rPr>
          <w:rFonts w:ascii="Times New Roman" w:hAnsi="Times New Roman" w:cs="Times New Roman"/>
          <w:sz w:val="24"/>
          <w:szCs w:val="24"/>
          <w:lang w:val="uk-UA"/>
        </w:rPr>
        <w:t>конкурс «Знайди слово»</w:t>
      </w:r>
      <w:r>
        <w:rPr>
          <w:lang w:val="uk-UA"/>
        </w:rPr>
        <w:t xml:space="preserve"> , </w:t>
      </w:r>
      <w:r w:rsidRPr="00BF0C93">
        <w:rPr>
          <w:rFonts w:ascii="Times New Roman" w:hAnsi="Times New Roman" w:cs="Times New Roman"/>
          <w:sz w:val="24"/>
          <w:szCs w:val="24"/>
          <w:lang w:val="uk-UA"/>
        </w:rPr>
        <w:t>де</w:t>
      </w:r>
      <w:r>
        <w:rPr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за 1 хвилину в</w:t>
      </w:r>
      <w:r w:rsidRPr="00BF0C93">
        <w:rPr>
          <w:rFonts w:ascii="Times New Roman" w:hAnsi="Times New Roman" w:cs="Times New Roman"/>
          <w:sz w:val="24"/>
          <w:szCs w:val="24"/>
          <w:lang w:val="uk-UA"/>
        </w:rPr>
        <w:t xml:space="preserve"> слові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«Україністика» треба </w:t>
      </w:r>
      <w:r w:rsidRPr="00BF0C93">
        <w:rPr>
          <w:rFonts w:ascii="Times New Roman" w:hAnsi="Times New Roman" w:cs="Times New Roman"/>
          <w:sz w:val="24"/>
          <w:szCs w:val="24"/>
          <w:lang w:val="uk-UA"/>
        </w:rPr>
        <w:t>зн</w:t>
      </w:r>
      <w:r>
        <w:rPr>
          <w:rFonts w:ascii="Times New Roman" w:hAnsi="Times New Roman" w:cs="Times New Roman"/>
          <w:sz w:val="24"/>
          <w:szCs w:val="24"/>
          <w:lang w:val="uk-UA"/>
        </w:rPr>
        <w:t>айти якомога більше нових слів );</w:t>
      </w:r>
    </w:p>
    <w:p w:rsidR="00BF0C93" w:rsidRDefault="00BF0C93" w:rsidP="00BF0C9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«</w:t>
      </w:r>
      <w:r w:rsidRPr="00BF0C93">
        <w:rPr>
          <w:rFonts w:ascii="Times New Roman" w:hAnsi="Times New Roman" w:cs="Times New Roman"/>
          <w:sz w:val="24"/>
          <w:szCs w:val="24"/>
          <w:lang w:val="uk-UA"/>
        </w:rPr>
        <w:t xml:space="preserve">асоціативний </w:t>
      </w:r>
      <w:r>
        <w:rPr>
          <w:rFonts w:ascii="Times New Roman" w:hAnsi="Times New Roman" w:cs="Times New Roman"/>
          <w:sz w:val="24"/>
          <w:szCs w:val="24"/>
          <w:lang w:val="uk-UA"/>
        </w:rPr>
        <w:t>кущ» ;</w:t>
      </w:r>
    </w:p>
    <w:p w:rsidR="00DE5FA4" w:rsidRPr="00DE5FA4" w:rsidRDefault="00BF0C93" w:rsidP="00DE5FA4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DE5FA4">
        <w:rPr>
          <w:rFonts w:ascii="Times New Roman" w:hAnsi="Times New Roman" w:cs="Times New Roman"/>
          <w:sz w:val="24"/>
          <w:szCs w:val="24"/>
          <w:lang w:val="uk-UA"/>
        </w:rPr>
        <w:t>Оволодін</w:t>
      </w:r>
      <w:r w:rsidR="00DE5FA4">
        <w:rPr>
          <w:rFonts w:ascii="Times New Roman" w:hAnsi="Times New Roman" w:cs="Times New Roman"/>
          <w:sz w:val="24"/>
          <w:szCs w:val="24"/>
          <w:lang w:val="uk-UA"/>
        </w:rPr>
        <w:t>ня мовою немислиме</w:t>
      </w:r>
      <w:r w:rsidRPr="00DE5FA4">
        <w:rPr>
          <w:rFonts w:ascii="Times New Roman" w:hAnsi="Times New Roman" w:cs="Times New Roman"/>
          <w:sz w:val="24"/>
          <w:szCs w:val="24"/>
          <w:lang w:val="uk-UA"/>
        </w:rPr>
        <w:t xml:space="preserve"> без накопичення певного словникового запасу, постійного його збагачення.</w:t>
      </w:r>
      <w:r w:rsidR="00DE5FA4">
        <w:rPr>
          <w:rFonts w:ascii="Times New Roman" w:hAnsi="Times New Roman" w:cs="Times New Roman"/>
          <w:sz w:val="24"/>
          <w:szCs w:val="24"/>
          <w:lang w:val="uk-UA"/>
        </w:rPr>
        <w:t xml:space="preserve"> Тому  перед читанням вірша </w:t>
      </w:r>
      <w:r w:rsidRPr="00DE5FA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E5FA4" w:rsidRPr="00DE5FA4">
        <w:rPr>
          <w:rFonts w:ascii="Times New Roman" w:hAnsi="Times New Roman" w:cs="Times New Roman"/>
          <w:sz w:val="24"/>
          <w:szCs w:val="24"/>
          <w:lang w:val="uk-UA"/>
        </w:rPr>
        <w:t xml:space="preserve">«Слово, чому ти не твердая </w:t>
      </w:r>
      <w:r w:rsidR="00DE5FA4" w:rsidRPr="00DE5FA4">
        <w:rPr>
          <w:rFonts w:ascii="Times New Roman" w:hAnsi="Times New Roman" w:cs="Times New Roman"/>
          <w:sz w:val="24"/>
          <w:szCs w:val="24"/>
          <w:lang w:val="uk-UA"/>
        </w:rPr>
        <w:lastRenderedPageBreak/>
        <w:t>криця»</w:t>
      </w:r>
      <w:r w:rsidR="00DE5FA4">
        <w:rPr>
          <w:rFonts w:ascii="Times New Roman" w:hAnsi="Times New Roman" w:cs="Times New Roman"/>
          <w:sz w:val="24"/>
          <w:szCs w:val="24"/>
          <w:lang w:val="uk-UA"/>
        </w:rPr>
        <w:t xml:space="preserve"> Оразовим Арсеном було проведено словникову роботу  (к</w:t>
      </w:r>
      <w:r w:rsidR="00DE5FA4" w:rsidRPr="00DE5FA4">
        <w:rPr>
          <w:rFonts w:ascii="Times New Roman" w:hAnsi="Times New Roman" w:cs="Times New Roman"/>
          <w:sz w:val="24"/>
          <w:szCs w:val="24"/>
          <w:lang w:val="uk-UA"/>
        </w:rPr>
        <w:t>риця – сталь, снага – сила, гартована – тверда, піхви – футляр для меча</w:t>
      </w:r>
      <w:r w:rsidR="00DE5FA4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DE5FA4" w:rsidRDefault="00DE5FA4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Протягом уроку </w:t>
      </w:r>
      <w:r w:rsidR="001D3548">
        <w:rPr>
          <w:rFonts w:ascii="Times New Roman" w:hAnsi="Times New Roman" w:cs="Times New Roman"/>
          <w:sz w:val="24"/>
          <w:szCs w:val="24"/>
          <w:lang w:val="uk-UA"/>
        </w:rPr>
        <w:t>реалізовувалась ключова компетентність: збереження здорового життя ( під час розглядання питання про хворобу Лесі Українки, аналізу вірша «До мого фортепіано»)</w:t>
      </w:r>
    </w:p>
    <w:p w:rsidR="00432049" w:rsidRDefault="00432049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1411551</wp:posOffset>
            </wp:positionH>
            <wp:positionV relativeFrom="paragraph">
              <wp:posOffset>3234</wp:posOffset>
            </wp:positionV>
            <wp:extent cx="3123126" cy="2343260"/>
            <wp:effectExtent l="0" t="0" r="1270" b="0"/>
            <wp:wrapNone/>
            <wp:docPr id="3" name="Obraz 3" descr="C:\Users\west\Desktop\фото школа\Відкритий урок\DSCN21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est\Desktop\фото школа\Відкритий урок\DSCN211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3126" cy="234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B5C99" w:rsidRDefault="008B5C99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</w:p>
    <w:p w:rsidR="008B5C99" w:rsidRPr="008B5C99" w:rsidRDefault="008B5C99" w:rsidP="008B5C99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B5C99" w:rsidRPr="008B5C99" w:rsidRDefault="008B5C99" w:rsidP="008B5C99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B5C99" w:rsidRPr="008B5C99" w:rsidRDefault="008B5C99" w:rsidP="008B5C99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B5C99" w:rsidRPr="008B5C99" w:rsidRDefault="008B5C99" w:rsidP="008B5C99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B5C99" w:rsidRDefault="008B5C99" w:rsidP="008B5C99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432049" w:rsidRDefault="008B5C99" w:rsidP="008B5C99">
      <w:pPr>
        <w:tabs>
          <w:tab w:val="left" w:pos="7399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8B5C99" w:rsidRDefault="008B5C99" w:rsidP="008B5C99">
      <w:pPr>
        <w:tabs>
          <w:tab w:val="left" w:pos="7399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8B5C99" w:rsidRDefault="008B5C99" w:rsidP="008B5C99">
      <w:pPr>
        <w:tabs>
          <w:tab w:val="left" w:pos="7399"/>
        </w:tabs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Підтримували на уроці учнів і педагога члени атестаційної комісії школи на чолі з директором – Людмилою Георгіївною Будяк</w:t>
      </w:r>
    </w:p>
    <w:p w:rsidR="008B5C99" w:rsidRDefault="008B5C99" w:rsidP="008B5C99">
      <w:pPr>
        <w:tabs>
          <w:tab w:val="left" w:pos="7399"/>
        </w:tabs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8B5C99" w:rsidRPr="008B5C99" w:rsidRDefault="008B5C99" w:rsidP="008B5C99">
      <w:pPr>
        <w:tabs>
          <w:tab w:val="left" w:pos="7399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1209577</wp:posOffset>
            </wp:positionH>
            <wp:positionV relativeFrom="paragraph">
              <wp:posOffset>4445</wp:posOffset>
            </wp:positionV>
            <wp:extent cx="3657600" cy="2740702"/>
            <wp:effectExtent l="0" t="0" r="0" b="2540"/>
            <wp:wrapNone/>
            <wp:docPr id="4" name="Obraz 4" descr="C:\Users\west\Desktop\фото 1 клас\фото школа\Відкритий урок\DSCN2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est\Desktop\фото 1 клас\фото школа\Відкритий урок\DSCN211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740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B5C99" w:rsidRPr="008B5C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F30AB9"/>
    <w:multiLevelType w:val="hybridMultilevel"/>
    <w:tmpl w:val="E65CE80A"/>
    <w:lvl w:ilvl="0" w:tplc="2190FF2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5DE"/>
    <w:rsid w:val="000A65DE"/>
    <w:rsid w:val="0011177C"/>
    <w:rsid w:val="001D3548"/>
    <w:rsid w:val="002B0AE5"/>
    <w:rsid w:val="003F41A0"/>
    <w:rsid w:val="00432049"/>
    <w:rsid w:val="005B47E3"/>
    <w:rsid w:val="006D3D56"/>
    <w:rsid w:val="008B5C99"/>
    <w:rsid w:val="00B623D5"/>
    <w:rsid w:val="00BF0C93"/>
    <w:rsid w:val="00C800C3"/>
    <w:rsid w:val="00DE5E85"/>
    <w:rsid w:val="00DE5FA4"/>
    <w:rsid w:val="00FC4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800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00C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0C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800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00C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0C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329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dc:description/>
  <cp:lastModifiedBy>Kowalski Ryszard</cp:lastModifiedBy>
  <cp:revision>6</cp:revision>
  <dcterms:created xsi:type="dcterms:W3CDTF">2018-02-17T19:54:00Z</dcterms:created>
  <dcterms:modified xsi:type="dcterms:W3CDTF">2018-02-19T15:30:00Z</dcterms:modified>
</cp:coreProperties>
</file>